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C29D" w14:textId="77777777" w:rsidR="006E2E11" w:rsidRPr="003A1D3C" w:rsidRDefault="006E2E11" w:rsidP="00EF2D41">
      <w:pPr>
        <w:pStyle w:val="TEXTECOURANT"/>
        <w:ind w:left="0"/>
        <w:rPr>
          <w:rFonts w:ascii="Arial" w:hAnsi="Arial" w:cs="Arial"/>
        </w:rPr>
      </w:pPr>
    </w:p>
    <w:p w14:paraId="1F740A3B" w14:textId="77777777" w:rsidR="00EF2D41" w:rsidRPr="003A1D3C" w:rsidRDefault="00EF2D41" w:rsidP="0002405B">
      <w:pPr>
        <w:pStyle w:val="TITRE1"/>
        <w:rPr>
          <w:rFonts w:ascii="Arial" w:hAnsi="Arial"/>
        </w:rPr>
      </w:pPr>
    </w:p>
    <w:p w14:paraId="41B94363" w14:textId="2F416EB6" w:rsidR="00005262" w:rsidRPr="00845B43" w:rsidRDefault="002307CA" w:rsidP="00CF5EBC">
      <w:pPr>
        <w:pStyle w:val="TITRE1"/>
        <w:jc w:val="left"/>
        <w:rPr>
          <w:rFonts w:ascii="Arial" w:hAnsi="Arial"/>
        </w:rPr>
      </w:pPr>
      <w:r>
        <w:rPr>
          <w:rFonts w:ascii="Arial" w:hAnsi="Arial"/>
        </w:rPr>
        <w:t>Annuaire national des transports publics</w:t>
      </w:r>
      <w:r w:rsidR="00CF5EBC"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CF5EBC">
        <w:rPr>
          <w:rFonts w:ascii="Arial" w:hAnsi="Arial"/>
        </w:rPr>
        <w:t>21/2022</w:t>
      </w:r>
    </w:p>
    <w:p w14:paraId="7B5B1184" w14:textId="7C411607" w:rsidR="002C0DDB" w:rsidRPr="008B0760" w:rsidRDefault="00CF5EBC" w:rsidP="0002405B">
      <w:pPr>
        <w:pStyle w:val="TITRE2"/>
        <w:rPr>
          <w:rFonts w:ascii="Arial" w:hAnsi="Arial"/>
          <w:b/>
          <w:bCs/>
          <w:sz w:val="26"/>
          <w:szCs w:val="26"/>
        </w:rPr>
      </w:pPr>
      <w:r w:rsidRPr="008B0760">
        <w:rPr>
          <w:rFonts w:ascii="Arial" w:hAnsi="Arial"/>
          <w:b/>
          <w:bCs/>
          <w:sz w:val="26"/>
          <w:szCs w:val="26"/>
        </w:rPr>
        <w:t>Bon de commande</w:t>
      </w:r>
    </w:p>
    <w:p w14:paraId="6FBBEC03" w14:textId="7F0172D5" w:rsidR="002C0DDB" w:rsidRDefault="002C0DDB" w:rsidP="0002405B">
      <w:pPr>
        <w:pStyle w:val="TEXTECOURANT2"/>
        <w:rPr>
          <w:rFonts w:ascii="Arial" w:hAnsi="Arial"/>
        </w:rPr>
      </w:pPr>
    </w:p>
    <w:p w14:paraId="68C1B5E6" w14:textId="12EF754E" w:rsidR="00811764" w:rsidRDefault="00344B79" w:rsidP="00811764">
      <w:pPr>
        <w:pStyle w:val="TEXTECOURANT2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65953699" wp14:editId="4F89BB20">
            <wp:simplePos x="0" y="0"/>
            <wp:positionH relativeFrom="page">
              <wp:align>center</wp:align>
            </wp:positionH>
            <wp:positionV relativeFrom="paragraph">
              <wp:posOffset>129217</wp:posOffset>
            </wp:positionV>
            <wp:extent cx="3821430" cy="5176520"/>
            <wp:effectExtent l="0" t="0" r="7620" b="508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517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19F77" w14:textId="77777777" w:rsidR="00811764" w:rsidRPr="00811764" w:rsidRDefault="00811764" w:rsidP="00811764">
      <w:pPr>
        <w:pStyle w:val="TEXTECOURANT2"/>
        <w:rPr>
          <w:rFonts w:ascii="Arial" w:hAnsi="Arial"/>
        </w:rPr>
      </w:pPr>
    </w:p>
    <w:p w14:paraId="734D45A3" w14:textId="42FC6BD6" w:rsidR="00344B79" w:rsidRPr="00811764" w:rsidRDefault="00FB5AE1" w:rsidP="00344B79">
      <w:pPr>
        <w:pStyle w:val="TEXTECOURANT2"/>
        <w:jc w:val="center"/>
        <w:rPr>
          <w:rFonts w:ascii="Arial" w:hAnsi="Arial"/>
          <w:b/>
          <w:bCs/>
          <w:color w:val="00AFCB"/>
          <w:sz w:val="36"/>
          <w:szCs w:val="36"/>
        </w:rPr>
      </w:pPr>
      <w:r w:rsidRPr="00811764">
        <w:rPr>
          <w:rFonts w:ascii="Arial" w:hAnsi="Arial"/>
          <w:b/>
          <w:bCs/>
          <w:color w:val="00AFCB"/>
          <w:sz w:val="36"/>
          <w:szCs w:val="36"/>
        </w:rPr>
        <w:t>120 € TTC</w:t>
      </w:r>
    </w:p>
    <w:p w14:paraId="680C9DF3" w14:textId="77777777" w:rsidR="00807153" w:rsidRDefault="00807153" w:rsidP="00344B79">
      <w:pPr>
        <w:pStyle w:val="TEXTECOURANT2"/>
        <w:jc w:val="center"/>
        <w:rPr>
          <w:rFonts w:ascii="Arial" w:hAnsi="Arial"/>
          <w:color w:val="00AFCB"/>
          <w:sz w:val="24"/>
        </w:rPr>
      </w:pPr>
    </w:p>
    <w:p w14:paraId="091967E1" w14:textId="3167CC43" w:rsidR="000D3AE9" w:rsidRPr="00807153" w:rsidRDefault="00085700" w:rsidP="000D3AE9">
      <w:pPr>
        <w:pStyle w:val="TEXTECOURANT2"/>
        <w:jc w:val="center"/>
        <w:rPr>
          <w:rFonts w:ascii="Arial" w:hAnsi="Arial"/>
          <w:b/>
          <w:bCs/>
          <w:color w:val="00AFCB"/>
          <w:sz w:val="24"/>
        </w:rPr>
      </w:pPr>
      <w:r w:rsidRPr="00807153">
        <w:rPr>
          <w:rFonts w:ascii="Arial" w:hAnsi="Arial"/>
          <w:b/>
          <w:bCs/>
          <w:color w:val="00AFCB"/>
          <w:sz w:val="24"/>
        </w:rPr>
        <w:t>+</w:t>
      </w:r>
      <w:r w:rsidR="00FB5AE1" w:rsidRPr="00807153">
        <w:rPr>
          <w:rFonts w:ascii="Arial" w:hAnsi="Arial"/>
          <w:b/>
          <w:bCs/>
          <w:color w:val="00AFCB"/>
          <w:sz w:val="24"/>
        </w:rPr>
        <w:t xml:space="preserve"> frais de port</w:t>
      </w:r>
    </w:p>
    <w:p w14:paraId="7113537F" w14:textId="47144ED7" w:rsidR="00320C74" w:rsidRPr="00807153" w:rsidRDefault="00320C74" w:rsidP="00320C74">
      <w:pPr>
        <w:pStyle w:val="TEXTECOURANT2"/>
        <w:jc w:val="center"/>
        <w:rPr>
          <w:rFonts w:ascii="Arial" w:hAnsi="Arial"/>
          <w:color w:val="00AFCB"/>
          <w:sz w:val="24"/>
        </w:rPr>
      </w:pPr>
      <w:r w:rsidRPr="00807153">
        <w:rPr>
          <w:rFonts w:ascii="Arial" w:hAnsi="Arial"/>
          <w:color w:val="00AFCB"/>
          <w:sz w:val="24"/>
        </w:rPr>
        <w:t>M</w:t>
      </w:r>
      <w:r w:rsidRPr="00807153">
        <w:rPr>
          <w:rFonts w:ascii="Arial" w:hAnsi="Arial"/>
          <w:color w:val="00AFCB"/>
          <w:sz w:val="24"/>
        </w:rPr>
        <w:t>étropole : 6.91</w:t>
      </w:r>
      <w:r w:rsidR="00807153">
        <w:rPr>
          <w:rFonts w:ascii="Arial" w:hAnsi="Arial"/>
          <w:color w:val="00AFCB"/>
          <w:sz w:val="24"/>
        </w:rPr>
        <w:t xml:space="preserve"> </w:t>
      </w:r>
      <w:r w:rsidRPr="00807153">
        <w:rPr>
          <w:rFonts w:ascii="Arial" w:hAnsi="Arial"/>
          <w:color w:val="00AFCB"/>
          <w:sz w:val="24"/>
        </w:rPr>
        <w:t>€</w:t>
      </w:r>
    </w:p>
    <w:p w14:paraId="2FCA7514" w14:textId="27C1B20A" w:rsidR="00320C74" w:rsidRPr="00807153" w:rsidRDefault="00320C74" w:rsidP="00320C74">
      <w:pPr>
        <w:pStyle w:val="TEXTECOURANT2"/>
        <w:jc w:val="center"/>
        <w:rPr>
          <w:rFonts w:ascii="Arial" w:hAnsi="Arial"/>
          <w:color w:val="00AFCB"/>
          <w:sz w:val="24"/>
        </w:rPr>
      </w:pPr>
      <w:r w:rsidRPr="00807153">
        <w:rPr>
          <w:rFonts w:ascii="Arial" w:hAnsi="Arial"/>
          <w:color w:val="00AFCB"/>
          <w:sz w:val="24"/>
        </w:rPr>
        <w:t>Outre-mer (zone 1) : 8.81</w:t>
      </w:r>
      <w:r w:rsidRPr="00807153">
        <w:rPr>
          <w:rFonts w:ascii="Arial" w:hAnsi="Arial"/>
          <w:color w:val="00AFCB"/>
          <w:sz w:val="24"/>
        </w:rPr>
        <w:t xml:space="preserve"> </w:t>
      </w:r>
      <w:r w:rsidRPr="00807153">
        <w:rPr>
          <w:rFonts w:ascii="Arial" w:hAnsi="Arial"/>
          <w:color w:val="00AFCB"/>
          <w:sz w:val="24"/>
        </w:rPr>
        <w:t>€</w:t>
      </w:r>
    </w:p>
    <w:p w14:paraId="30244F5C" w14:textId="31D77BF9" w:rsidR="00085700" w:rsidRPr="00807153" w:rsidRDefault="00320C74" w:rsidP="00320C74">
      <w:pPr>
        <w:pStyle w:val="TEXTECOURANT2"/>
        <w:jc w:val="center"/>
        <w:rPr>
          <w:rFonts w:ascii="Arial" w:hAnsi="Arial"/>
          <w:color w:val="00AFCB"/>
          <w:sz w:val="24"/>
        </w:rPr>
      </w:pPr>
      <w:r w:rsidRPr="00807153">
        <w:rPr>
          <w:rFonts w:ascii="Arial" w:hAnsi="Arial"/>
          <w:color w:val="00AFCB"/>
          <w:sz w:val="24"/>
        </w:rPr>
        <w:t>Outre-mer (zone 2) : 11.66</w:t>
      </w:r>
      <w:r w:rsidRPr="00807153">
        <w:rPr>
          <w:rFonts w:ascii="Arial" w:hAnsi="Arial"/>
          <w:color w:val="00AFCB"/>
          <w:sz w:val="24"/>
        </w:rPr>
        <w:t xml:space="preserve"> </w:t>
      </w:r>
      <w:r w:rsidRPr="00807153">
        <w:rPr>
          <w:rFonts w:ascii="Arial" w:hAnsi="Arial"/>
          <w:color w:val="00AFCB"/>
          <w:sz w:val="24"/>
        </w:rPr>
        <w:t>€</w:t>
      </w:r>
    </w:p>
    <w:p w14:paraId="251B5699" w14:textId="24AF4437" w:rsidR="00FB5AE1" w:rsidRDefault="00FB5AE1">
      <w:pPr>
        <w:rPr>
          <w:rFonts w:ascii="Arial" w:hAnsi="Arial"/>
          <w:b/>
          <w:bCs/>
          <w:sz w:val="24"/>
        </w:rPr>
      </w:pPr>
    </w:p>
    <w:p w14:paraId="41509C43" w14:textId="77777777" w:rsidR="00811764" w:rsidRDefault="00811764">
      <w:pPr>
        <w:rPr>
          <w:rFonts w:ascii="Arial" w:eastAsia="Arial" w:hAnsi="Arial" w:cs="Arial"/>
          <w:b/>
          <w:bCs/>
          <w:color w:val="231F20"/>
          <w:sz w:val="24"/>
          <w:szCs w:val="24"/>
          <w:lang w:eastAsia="fr-FR" w:bidi="fr-FR"/>
        </w:rPr>
      </w:pPr>
    </w:p>
    <w:p w14:paraId="1EADAC74" w14:textId="4CFD1BAB" w:rsidR="00D447B9" w:rsidRPr="00B21129" w:rsidRDefault="00D447B9" w:rsidP="00D447B9">
      <w:pPr>
        <w:pStyle w:val="TEXTECOURANT2"/>
        <w:rPr>
          <w:rFonts w:ascii="Arial" w:hAnsi="Arial"/>
          <w:b/>
          <w:bCs/>
          <w:sz w:val="24"/>
        </w:rPr>
      </w:pPr>
      <w:r w:rsidRPr="00B21129">
        <w:rPr>
          <w:rFonts w:ascii="Arial" w:hAnsi="Arial"/>
          <w:b/>
          <w:bCs/>
          <w:sz w:val="24"/>
        </w:rPr>
        <w:t>Étape 1 - Remplir les champs d’informations ci-dessous</w:t>
      </w:r>
    </w:p>
    <w:p w14:paraId="3F3D745B" w14:textId="77777777" w:rsidR="00B21129" w:rsidRDefault="00B21129" w:rsidP="00B21129">
      <w:pPr>
        <w:pStyle w:val="TEXTECOURANT2"/>
        <w:ind w:left="0"/>
        <w:rPr>
          <w:rFonts w:ascii="Arial" w:hAnsi="Arial"/>
        </w:rPr>
      </w:pPr>
    </w:p>
    <w:p w14:paraId="07BD9584" w14:textId="73B9F01D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Prénom :</w:t>
      </w:r>
    </w:p>
    <w:p w14:paraId="0F1DA559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7F5D0A3D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Nom :</w:t>
      </w:r>
    </w:p>
    <w:p w14:paraId="2F5ECE3B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631A81E0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Mail :</w:t>
      </w:r>
    </w:p>
    <w:p w14:paraId="0AF5636B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02F3A8B6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Structure :</w:t>
      </w:r>
    </w:p>
    <w:p w14:paraId="589C015E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73ED5647" w14:textId="614C1130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Nombre d’exemplaire :</w:t>
      </w:r>
    </w:p>
    <w:p w14:paraId="7313DE8C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5C4D8B55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Mode de paiement (préciser virement bancaire ou chèque) :</w:t>
      </w:r>
    </w:p>
    <w:p w14:paraId="1D5F82E7" w14:textId="77777777" w:rsidR="00B9662F" w:rsidRDefault="00B9662F" w:rsidP="00D447B9">
      <w:pPr>
        <w:pStyle w:val="TEXTECOURANT2"/>
        <w:rPr>
          <w:rFonts w:ascii="Arial" w:hAnsi="Arial"/>
          <w:sz w:val="22"/>
          <w:szCs w:val="22"/>
        </w:rPr>
      </w:pPr>
    </w:p>
    <w:p w14:paraId="2DDFBE04" w14:textId="49F37F1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Adresse de livraison :</w:t>
      </w:r>
    </w:p>
    <w:p w14:paraId="7B896FFF" w14:textId="77777777" w:rsidR="00D447B9" w:rsidRDefault="00D447B9" w:rsidP="00D447B9">
      <w:pPr>
        <w:pStyle w:val="TEXTECOURANT2"/>
        <w:rPr>
          <w:rFonts w:ascii="Arial" w:hAnsi="Arial"/>
        </w:rPr>
      </w:pPr>
    </w:p>
    <w:p w14:paraId="72BFFF24" w14:textId="77777777" w:rsidR="005679CC" w:rsidRPr="00D447B9" w:rsidRDefault="005679CC" w:rsidP="00D447B9">
      <w:pPr>
        <w:pStyle w:val="TEXTECOURANT2"/>
        <w:rPr>
          <w:rFonts w:ascii="Arial" w:hAnsi="Arial"/>
        </w:rPr>
      </w:pPr>
    </w:p>
    <w:p w14:paraId="629A93F4" w14:textId="77777777" w:rsidR="00D447B9" w:rsidRPr="00B21129" w:rsidRDefault="00D447B9" w:rsidP="00D447B9">
      <w:pPr>
        <w:pStyle w:val="TEXTECOURANT2"/>
        <w:rPr>
          <w:rFonts w:ascii="Arial" w:hAnsi="Arial"/>
          <w:b/>
          <w:bCs/>
          <w:sz w:val="24"/>
        </w:rPr>
      </w:pPr>
      <w:r w:rsidRPr="00B21129">
        <w:rPr>
          <w:rFonts w:ascii="Arial" w:hAnsi="Arial"/>
          <w:b/>
          <w:bCs/>
          <w:sz w:val="24"/>
        </w:rPr>
        <w:t>Étape 2 - Envoyer le bon de commande</w:t>
      </w:r>
    </w:p>
    <w:p w14:paraId="5F2ADD77" w14:textId="0ADACD73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Nous vous invitons à nous renvoyer ce bon de commande dûment rempli par mail à :</w:t>
      </w:r>
    </w:p>
    <w:p w14:paraId="0A7F18AB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48E203F4" w14:textId="77777777" w:rsidR="00D447B9" w:rsidRPr="005679CC" w:rsidRDefault="00D447B9" w:rsidP="005679CC">
      <w:pPr>
        <w:pStyle w:val="TEXTECOURANT2"/>
        <w:jc w:val="center"/>
        <w:rPr>
          <w:rFonts w:ascii="Arial" w:hAnsi="Arial"/>
          <w:b/>
          <w:bCs/>
          <w:color w:val="00AFCB"/>
          <w:sz w:val="22"/>
          <w:szCs w:val="22"/>
        </w:rPr>
      </w:pPr>
      <w:r w:rsidRPr="005679CC">
        <w:rPr>
          <w:rFonts w:ascii="Arial" w:hAnsi="Arial"/>
          <w:b/>
          <w:bCs/>
          <w:color w:val="00AFCB"/>
          <w:sz w:val="22"/>
          <w:szCs w:val="22"/>
        </w:rPr>
        <w:t>secretariat@gart.org</w:t>
      </w:r>
    </w:p>
    <w:p w14:paraId="21BE8B73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25F86C28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Après réception de votre bon de commande, nous vous contacterons afin de vous indiquer le montant exact à régler, correspondant au prix TTC de l’annuaire + les frais de port.</w:t>
      </w:r>
    </w:p>
    <w:p w14:paraId="465A08E8" w14:textId="77777777" w:rsidR="00D447B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45871B50" w14:textId="77777777" w:rsidR="005679CC" w:rsidRPr="00B21129" w:rsidRDefault="005679CC" w:rsidP="00D447B9">
      <w:pPr>
        <w:pStyle w:val="TEXTECOURANT2"/>
        <w:rPr>
          <w:rFonts w:ascii="Arial" w:hAnsi="Arial"/>
          <w:sz w:val="22"/>
          <w:szCs w:val="22"/>
        </w:rPr>
      </w:pPr>
    </w:p>
    <w:p w14:paraId="071485F9" w14:textId="77777777" w:rsidR="00D447B9" w:rsidRPr="00B21129" w:rsidRDefault="00D447B9" w:rsidP="00D447B9">
      <w:pPr>
        <w:pStyle w:val="TEXTECOURANT2"/>
        <w:rPr>
          <w:rFonts w:ascii="Arial" w:hAnsi="Arial"/>
          <w:b/>
          <w:bCs/>
          <w:sz w:val="24"/>
        </w:rPr>
      </w:pPr>
      <w:r w:rsidRPr="00B21129">
        <w:rPr>
          <w:rFonts w:ascii="Arial" w:hAnsi="Arial"/>
          <w:b/>
          <w:bCs/>
          <w:sz w:val="24"/>
        </w:rPr>
        <w:t>Étape 3 - Paiement de l’annuaire</w:t>
      </w:r>
    </w:p>
    <w:p w14:paraId="39646531" w14:textId="3952CB81" w:rsidR="00D447B9" w:rsidRPr="00B21129" w:rsidRDefault="007964C1" w:rsidP="00D447B9">
      <w:pPr>
        <w:pStyle w:val="TEXTECOURANT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D447B9" w:rsidRPr="00B21129">
        <w:rPr>
          <w:rFonts w:ascii="Arial" w:hAnsi="Arial"/>
          <w:sz w:val="22"/>
          <w:szCs w:val="22"/>
        </w:rPr>
        <w:t>ar virement bancaire</w:t>
      </w:r>
      <w:r>
        <w:rPr>
          <w:rFonts w:ascii="Arial" w:hAnsi="Arial"/>
          <w:sz w:val="22"/>
          <w:szCs w:val="22"/>
        </w:rPr>
        <w:t xml:space="preserve"> : </w:t>
      </w:r>
      <w:r w:rsidR="00F73E44">
        <w:rPr>
          <w:rFonts w:ascii="Arial" w:hAnsi="Arial"/>
          <w:sz w:val="22"/>
          <w:szCs w:val="22"/>
        </w:rPr>
        <w:t>le</w:t>
      </w:r>
      <w:r w:rsidR="00D447B9" w:rsidRPr="00B21129">
        <w:rPr>
          <w:rFonts w:ascii="Arial" w:hAnsi="Arial"/>
          <w:sz w:val="22"/>
          <w:szCs w:val="22"/>
        </w:rPr>
        <w:t xml:space="preserve"> RIB</w:t>
      </w:r>
      <w:r w:rsidR="00D8471C">
        <w:rPr>
          <w:rFonts w:ascii="Arial" w:hAnsi="Arial"/>
          <w:sz w:val="22"/>
          <w:szCs w:val="22"/>
        </w:rPr>
        <w:t xml:space="preserve"> vous sera communiqué</w:t>
      </w:r>
      <w:r w:rsidR="00D447B9" w:rsidRPr="00B21129">
        <w:rPr>
          <w:rFonts w:ascii="Arial" w:hAnsi="Arial"/>
          <w:sz w:val="22"/>
          <w:szCs w:val="22"/>
        </w:rPr>
        <w:t>.</w:t>
      </w:r>
    </w:p>
    <w:p w14:paraId="5B8AEA6E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01D79007" w14:textId="77777777" w:rsidR="00DE51BD" w:rsidRDefault="007964C1" w:rsidP="007964C1">
      <w:pPr>
        <w:pStyle w:val="TEXTECOURANT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D447B9" w:rsidRPr="00B21129">
        <w:rPr>
          <w:rFonts w:ascii="Arial" w:hAnsi="Arial"/>
          <w:sz w:val="22"/>
          <w:szCs w:val="22"/>
        </w:rPr>
        <w:t>ar chèque</w:t>
      </w:r>
      <w:r>
        <w:rPr>
          <w:rFonts w:ascii="Arial" w:hAnsi="Arial"/>
          <w:sz w:val="22"/>
          <w:szCs w:val="22"/>
        </w:rPr>
        <w:t xml:space="preserve"> : </w:t>
      </w:r>
      <w:r w:rsidR="00D447B9" w:rsidRPr="00B21129">
        <w:rPr>
          <w:rFonts w:ascii="Arial" w:hAnsi="Arial"/>
          <w:sz w:val="22"/>
          <w:szCs w:val="22"/>
        </w:rPr>
        <w:t xml:space="preserve">nous vous inviterons à nous envoyer un chèque libellé au nom du GART par voie postale à l’adresse suivante : </w:t>
      </w:r>
    </w:p>
    <w:p w14:paraId="7F6D34E3" w14:textId="77777777" w:rsidR="00DE51BD" w:rsidRDefault="00DE51BD" w:rsidP="007964C1">
      <w:pPr>
        <w:pStyle w:val="TEXTECOURANT2"/>
        <w:rPr>
          <w:rFonts w:ascii="Arial" w:hAnsi="Arial"/>
          <w:sz w:val="22"/>
          <w:szCs w:val="22"/>
        </w:rPr>
      </w:pPr>
    </w:p>
    <w:p w14:paraId="0239D658" w14:textId="5552696C" w:rsidR="00807153" w:rsidRPr="00DE51BD" w:rsidRDefault="00D447B9" w:rsidP="00DE51BD">
      <w:pPr>
        <w:pStyle w:val="TEXTECOURANT2"/>
        <w:jc w:val="center"/>
        <w:rPr>
          <w:rFonts w:ascii="Arial" w:hAnsi="Arial"/>
          <w:b/>
          <w:bCs/>
          <w:color w:val="00AFCB"/>
          <w:sz w:val="22"/>
          <w:szCs w:val="22"/>
        </w:rPr>
      </w:pPr>
      <w:r w:rsidRPr="00DE51BD">
        <w:rPr>
          <w:rFonts w:ascii="Arial" w:hAnsi="Arial"/>
          <w:b/>
          <w:bCs/>
          <w:color w:val="00AFCB"/>
          <w:sz w:val="22"/>
          <w:szCs w:val="22"/>
        </w:rPr>
        <w:t>22, rue Joubert 75009 Paris</w:t>
      </w:r>
    </w:p>
    <w:p w14:paraId="75205DF7" w14:textId="77777777" w:rsidR="00D447B9" w:rsidRDefault="00D447B9" w:rsidP="00851674">
      <w:pPr>
        <w:pStyle w:val="TEXTECOURANT2"/>
        <w:ind w:left="0"/>
        <w:rPr>
          <w:rFonts w:ascii="Arial" w:hAnsi="Arial"/>
          <w:sz w:val="22"/>
          <w:szCs w:val="22"/>
        </w:rPr>
      </w:pPr>
    </w:p>
    <w:p w14:paraId="1EDF7660" w14:textId="77777777" w:rsidR="005679CC" w:rsidRPr="00B21129" w:rsidRDefault="005679CC" w:rsidP="00D447B9">
      <w:pPr>
        <w:pStyle w:val="TEXTECOURANT2"/>
        <w:rPr>
          <w:rFonts w:ascii="Arial" w:hAnsi="Arial"/>
          <w:sz w:val="22"/>
          <w:szCs w:val="22"/>
        </w:rPr>
      </w:pPr>
    </w:p>
    <w:p w14:paraId="75C1B0D5" w14:textId="77777777" w:rsidR="00D447B9" w:rsidRPr="00B21129" w:rsidRDefault="00D447B9" w:rsidP="00D447B9">
      <w:pPr>
        <w:pStyle w:val="TEXTECOURANT2"/>
        <w:rPr>
          <w:rFonts w:ascii="Arial" w:hAnsi="Arial"/>
          <w:b/>
          <w:bCs/>
          <w:sz w:val="24"/>
        </w:rPr>
      </w:pPr>
      <w:r w:rsidRPr="00B21129">
        <w:rPr>
          <w:rFonts w:ascii="Arial" w:hAnsi="Arial"/>
          <w:b/>
          <w:bCs/>
          <w:sz w:val="24"/>
        </w:rPr>
        <w:t>Étape 4 - Expédition de l’annuaire</w:t>
      </w:r>
    </w:p>
    <w:p w14:paraId="22A9CEFF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  <w:r w:rsidRPr="00B21129">
        <w:rPr>
          <w:rFonts w:ascii="Arial" w:hAnsi="Arial"/>
          <w:sz w:val="22"/>
          <w:szCs w:val="22"/>
        </w:rPr>
        <w:t>L’envoi de l’annuaire sera réalisé uniquement après réception du virement bancaire ou du chèque.</w:t>
      </w:r>
    </w:p>
    <w:p w14:paraId="6776CA9A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5347581A" w14:textId="77777777" w:rsidR="00D447B9" w:rsidRPr="00B21129" w:rsidRDefault="00D447B9" w:rsidP="00D447B9">
      <w:pPr>
        <w:pStyle w:val="TEXTECOURANT2"/>
        <w:rPr>
          <w:rFonts w:ascii="Arial" w:hAnsi="Arial"/>
          <w:sz w:val="22"/>
          <w:szCs w:val="22"/>
        </w:rPr>
      </w:pPr>
    </w:p>
    <w:p w14:paraId="730BB555" w14:textId="445203B2" w:rsidR="00D447B9" w:rsidRPr="007964C1" w:rsidRDefault="003101AD" w:rsidP="007964C1">
      <w:pPr>
        <w:pStyle w:val="TEXTECOURANT2"/>
        <w:jc w:val="left"/>
        <w:rPr>
          <w:rFonts w:ascii="Arial" w:hAnsi="Arial"/>
          <w:sz w:val="20"/>
          <w:szCs w:val="20"/>
          <w:u w:val="single"/>
        </w:rPr>
      </w:pPr>
      <w:r w:rsidRPr="007964C1">
        <w:rPr>
          <w:rFonts w:ascii="Arial" w:hAnsi="Arial"/>
          <w:sz w:val="20"/>
          <w:szCs w:val="20"/>
          <w:u w:val="single"/>
        </w:rPr>
        <w:t>Nous c</w:t>
      </w:r>
      <w:r w:rsidR="00D447B9" w:rsidRPr="007964C1">
        <w:rPr>
          <w:rFonts w:ascii="Arial" w:hAnsi="Arial"/>
          <w:sz w:val="20"/>
          <w:szCs w:val="20"/>
          <w:u w:val="single"/>
        </w:rPr>
        <w:t>ontact</w:t>
      </w:r>
      <w:r w:rsidRPr="007964C1">
        <w:rPr>
          <w:rFonts w:ascii="Arial" w:hAnsi="Arial"/>
          <w:sz w:val="20"/>
          <w:szCs w:val="20"/>
          <w:u w:val="single"/>
        </w:rPr>
        <w:t>er</w:t>
      </w:r>
    </w:p>
    <w:p w14:paraId="2338808E" w14:textId="77777777" w:rsidR="00D447B9" w:rsidRPr="00B21129" w:rsidRDefault="00D447B9" w:rsidP="007964C1">
      <w:pPr>
        <w:pStyle w:val="TEXTECOURANT2"/>
        <w:jc w:val="left"/>
        <w:rPr>
          <w:rFonts w:ascii="Arial" w:hAnsi="Arial"/>
          <w:sz w:val="20"/>
          <w:szCs w:val="20"/>
        </w:rPr>
      </w:pPr>
      <w:r w:rsidRPr="00B21129">
        <w:rPr>
          <w:rFonts w:ascii="Arial" w:hAnsi="Arial"/>
          <w:sz w:val="20"/>
          <w:szCs w:val="20"/>
        </w:rPr>
        <w:t>Secrétariat du GART</w:t>
      </w:r>
    </w:p>
    <w:p w14:paraId="7C101052" w14:textId="77777777" w:rsidR="00807153" w:rsidRDefault="00D447B9" w:rsidP="008B0760">
      <w:pPr>
        <w:pStyle w:val="TEXTECOURANT2"/>
        <w:jc w:val="left"/>
        <w:rPr>
          <w:rFonts w:ascii="Arial" w:hAnsi="Arial"/>
          <w:sz w:val="20"/>
          <w:szCs w:val="20"/>
        </w:rPr>
      </w:pPr>
      <w:r w:rsidRPr="00B21129">
        <w:rPr>
          <w:rFonts w:ascii="Arial" w:hAnsi="Arial"/>
          <w:sz w:val="20"/>
          <w:szCs w:val="20"/>
        </w:rPr>
        <w:t>01 40 41 18 19</w:t>
      </w:r>
    </w:p>
    <w:p w14:paraId="7F053C20" w14:textId="6644E4F2" w:rsidR="00845B43" w:rsidRPr="008B0760" w:rsidRDefault="00D447B9" w:rsidP="008B0760">
      <w:pPr>
        <w:pStyle w:val="TEXTECOURANT2"/>
        <w:jc w:val="left"/>
        <w:rPr>
          <w:rFonts w:ascii="Arial" w:hAnsi="Arial"/>
          <w:sz w:val="20"/>
          <w:szCs w:val="20"/>
        </w:rPr>
      </w:pPr>
      <w:r w:rsidRPr="00B21129">
        <w:rPr>
          <w:rFonts w:ascii="Arial" w:hAnsi="Arial"/>
          <w:sz w:val="20"/>
          <w:szCs w:val="20"/>
        </w:rPr>
        <w:t>secretariat@gart.org</w:t>
      </w:r>
    </w:p>
    <w:sectPr w:rsidR="00845B43" w:rsidRPr="008B0760" w:rsidSect="005D64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991" w:bottom="709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CD72" w14:textId="77777777" w:rsidR="00D56790" w:rsidRDefault="00D56790" w:rsidP="00C13E48">
      <w:r>
        <w:separator/>
      </w:r>
    </w:p>
  </w:endnote>
  <w:endnote w:type="continuationSeparator" w:id="0">
    <w:p w14:paraId="4F738F53" w14:textId="77777777" w:rsidR="00D56790" w:rsidRDefault="00D56790" w:rsidP="00C1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Pro-Bold">
    <w:altName w:val="Calibri"/>
    <w:panose1 w:val="020B0804020201010104"/>
    <w:charset w:val="4D"/>
    <w:family w:val="swiss"/>
    <w:notTrueType/>
    <w:pitch w:val="variable"/>
    <w:sig w:usb0="A00000FF" w:usb1="5000FC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MarkPro-Light">
    <w:altName w:val="Calibri"/>
    <w:panose1 w:val="020B0504020201010104"/>
    <w:charset w:val="4D"/>
    <w:family w:val="swiss"/>
    <w:notTrueType/>
    <w:pitch w:val="variable"/>
    <w:sig w:usb0="A00000FF" w:usb1="5000FCFB" w:usb2="00000000" w:usb3="00000000" w:csb0="00000093" w:csb1="00000000"/>
  </w:font>
  <w:font w:name="MARK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2562490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10217763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</w:rPr>
              <w:id w:val="-1433360543"/>
              <w:docPartObj>
                <w:docPartGallery w:val="Page Numbers (Top of Page)"/>
                <w:docPartUnique/>
              </w:docPartObj>
            </w:sdtPr>
            <w:sdtEndPr/>
            <w:sdtContent>
              <w:p w14:paraId="2CFEF4D3" w14:textId="77777777" w:rsidR="005D64EE" w:rsidRPr="00D66AA2" w:rsidRDefault="005D64EE" w:rsidP="005D64EE">
                <w:pPr>
                  <w:pStyle w:val="PIEDDEPAGE0"/>
                  <w:ind w:right="-425"/>
                  <w:rPr>
                    <w:sz w:val="18"/>
                  </w:rPr>
                </w:pPr>
                <w:r w:rsidRPr="00D66AA2">
                  <w:rPr>
                    <w:sz w:val="18"/>
                  </w:rPr>
                  <w:t xml:space="preserve">Page </w:t>
                </w:r>
                <w:r w:rsidRPr="00D66AA2">
                  <w:rPr>
                    <w:sz w:val="18"/>
                  </w:rPr>
                  <w:fldChar w:fldCharType="begin"/>
                </w:r>
                <w:r w:rsidRPr="00D66AA2">
                  <w:rPr>
                    <w:sz w:val="18"/>
                  </w:rPr>
                  <w:instrText>PAGE</w:instrText>
                </w:r>
                <w:r w:rsidRPr="00D66AA2">
                  <w:rPr>
                    <w:sz w:val="18"/>
                  </w:rPr>
                  <w:fldChar w:fldCharType="separate"/>
                </w:r>
                <w:r w:rsidRPr="00D66AA2">
                  <w:rPr>
                    <w:sz w:val="18"/>
                  </w:rPr>
                  <w:t>1</w:t>
                </w:r>
                <w:r w:rsidRPr="00D66AA2">
                  <w:rPr>
                    <w:sz w:val="18"/>
                  </w:rPr>
                  <w:fldChar w:fldCharType="end"/>
                </w:r>
                <w:r w:rsidRPr="00D66AA2">
                  <w:rPr>
                    <w:sz w:val="18"/>
                  </w:rPr>
                  <w:t xml:space="preserve"> sur </w:t>
                </w:r>
                <w:r w:rsidRPr="00D66AA2">
                  <w:rPr>
                    <w:sz w:val="18"/>
                  </w:rPr>
                  <w:fldChar w:fldCharType="begin"/>
                </w:r>
                <w:r w:rsidRPr="00D66AA2">
                  <w:rPr>
                    <w:sz w:val="18"/>
                  </w:rPr>
                  <w:instrText>NUMPAGES</w:instrText>
                </w:r>
                <w:r w:rsidRPr="00D66AA2">
                  <w:rPr>
                    <w:sz w:val="18"/>
                  </w:rPr>
                  <w:fldChar w:fldCharType="separate"/>
                </w:r>
                <w:r w:rsidRPr="00D66AA2">
                  <w:rPr>
                    <w:sz w:val="18"/>
                  </w:rPr>
                  <w:t>2</w:t>
                </w:r>
                <w:r w:rsidRPr="00D66AA2">
                  <w:rPr>
                    <w:sz w:val="18"/>
                  </w:rPr>
                  <w:fldChar w:fldCharType="end"/>
                </w:r>
              </w:p>
              <w:tbl>
                <w:tblPr>
                  <w:tblStyle w:val="Grilledutableau"/>
                  <w:tblW w:w="10915" w:type="dxa"/>
                  <w:tblInd w:w="-70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8501"/>
                  <w:gridCol w:w="2414"/>
                </w:tblGrid>
                <w:tr w:rsidR="005D64EE" w:rsidRPr="00D66AA2" w14:paraId="0C3DD70B" w14:textId="77777777" w:rsidTr="00112B97">
                  <w:tc>
                    <w:tcPr>
                      <w:tcW w:w="8501" w:type="dxa"/>
                    </w:tcPr>
                    <w:p w14:paraId="4C031D04" w14:textId="535AF684" w:rsidR="005D64EE" w:rsidRPr="00D66AA2" w:rsidRDefault="005D64EE" w:rsidP="005D64EE">
                      <w:pPr>
                        <w:pStyle w:val="PIEDDEPAGE0"/>
                        <w:ind w:left="174"/>
                        <w:jc w:val="left"/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 w:val="18"/>
                        </w:rPr>
                      </w:pPr>
                      <w:r w:rsidRPr="00D66AA2"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 w:val="18"/>
                        </w:rPr>
                        <w:t>GART - Groupement des autorités responsables de transport</w:t>
                      </w:r>
                      <w:r w:rsidRPr="00D66AA2"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 w:val="18"/>
                        </w:rPr>
                        <w:tab/>
                      </w:r>
                      <w:r w:rsidRPr="00D66AA2"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 w:val="18"/>
                        </w:rPr>
                        <w:br/>
                      </w:r>
                      <w:r w:rsidRPr="00D66AA2">
                        <w:rPr>
                          <w:sz w:val="18"/>
                        </w:rPr>
                        <w:t xml:space="preserve">22, rue Joubert 75009 Paris - 01 40 41 18 19 - </w:t>
                      </w:r>
                      <w:r w:rsidRPr="00D66AA2">
                        <w:rPr>
                          <w:color w:val="000000"/>
                          <w:sz w:val="18"/>
                        </w:rPr>
                        <w:t>gart@gart.org</w:t>
                      </w:r>
                      <w:r w:rsidRPr="00D66AA2">
                        <w:rPr>
                          <w:color w:val="000000" w:themeColor="text1"/>
                          <w:sz w:val="18"/>
                        </w:rPr>
                        <w:tab/>
                      </w:r>
                    </w:p>
                  </w:tc>
                  <w:tc>
                    <w:tcPr>
                      <w:tcW w:w="2414" w:type="dxa"/>
                    </w:tcPr>
                    <w:p w14:paraId="2E7CFE8B" w14:textId="77777777" w:rsidR="005D64EE" w:rsidRPr="00D66AA2" w:rsidRDefault="005D64EE" w:rsidP="005D64EE">
                      <w:pPr>
                        <w:pStyle w:val="PIEDDEPAGE0"/>
                        <w:ind w:right="-108"/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 w:val="18"/>
                        </w:rPr>
                      </w:pPr>
                      <w:r w:rsidRPr="00D66AA2">
                        <w:rPr>
                          <w:rFonts w:ascii="MarkPro-Bold" w:hAnsi="MarkPro-Bold" w:cs="MarkPro-Bold"/>
                          <w:b/>
                          <w:bCs/>
                          <w:caps/>
                          <w:noProof/>
                          <w:color w:val="00AECB"/>
                          <w:sz w:val="18"/>
                        </w:rPr>
                        <w:drawing>
                          <wp:inline distT="0" distB="0" distL="0" distR="0" wp14:anchorId="48E6F687" wp14:editId="5F8C7654">
                            <wp:extent cx="496389" cy="19304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527" cy="195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6F6B7B" w14:textId="77777777" w:rsidR="009D3A03" w:rsidRPr="00D66AA2" w:rsidRDefault="00851674" w:rsidP="005D64EE">
                <w:pPr>
                  <w:pStyle w:val="PIEDDEPAGE0"/>
                  <w:rPr>
                    <w:rFonts w:ascii="MarkPro-Bold" w:hAnsi="MarkPro-Bold" w:cs="MarkPro-Bold"/>
                    <w:b/>
                    <w:bCs/>
                    <w:caps/>
                    <w:color w:val="00AECB"/>
                    <w:sz w:val="18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2332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6A2035" w14:textId="77777777" w:rsidR="000B74F6" w:rsidRDefault="006E2E11" w:rsidP="0027167D">
            <w:pPr>
              <w:pStyle w:val="PIEDDEPAGE0"/>
              <w:ind w:right="-425"/>
            </w:pPr>
            <w:r w:rsidRPr="006E2E11">
              <w:t xml:space="preserve">Page </w:t>
            </w:r>
            <w:r w:rsidRPr="006E2E11">
              <w:fldChar w:fldCharType="begin"/>
            </w:r>
            <w:r w:rsidRPr="006E2E11">
              <w:instrText>PAGE</w:instrText>
            </w:r>
            <w:r w:rsidRPr="006E2E11">
              <w:fldChar w:fldCharType="separate"/>
            </w:r>
            <w:r w:rsidR="006F108F">
              <w:rPr>
                <w:noProof/>
              </w:rPr>
              <w:t>1</w:t>
            </w:r>
            <w:r w:rsidRPr="006E2E11">
              <w:fldChar w:fldCharType="end"/>
            </w:r>
            <w:r w:rsidRPr="006E2E11">
              <w:t xml:space="preserve"> sur </w:t>
            </w:r>
            <w:r w:rsidRPr="006E2E11">
              <w:fldChar w:fldCharType="begin"/>
            </w:r>
            <w:r w:rsidRPr="006E2E11">
              <w:instrText>NUMPAGES</w:instrText>
            </w:r>
            <w:r w:rsidRPr="006E2E11">
              <w:fldChar w:fldCharType="separate"/>
            </w:r>
            <w:r w:rsidR="006F108F">
              <w:rPr>
                <w:noProof/>
              </w:rPr>
              <w:t>2</w:t>
            </w:r>
            <w:r w:rsidRPr="006E2E11">
              <w:fldChar w:fldCharType="end"/>
            </w:r>
          </w:p>
          <w:tbl>
            <w:tblPr>
              <w:tblStyle w:val="Grilledutableau"/>
              <w:tblW w:w="10915" w:type="dxa"/>
              <w:tblInd w:w="-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1"/>
              <w:gridCol w:w="2414"/>
            </w:tblGrid>
            <w:tr w:rsidR="00A24941" w14:paraId="0D2D0390" w14:textId="77777777" w:rsidTr="00A24941">
              <w:tc>
                <w:tcPr>
                  <w:tcW w:w="8501" w:type="dxa"/>
                </w:tcPr>
                <w:p w14:paraId="30624841" w14:textId="77777777" w:rsidR="000B74F6" w:rsidRDefault="000B74F6" w:rsidP="000125F3">
                  <w:pPr>
                    <w:pStyle w:val="PIEDDEPAGE0"/>
                    <w:ind w:left="174"/>
                    <w:jc w:val="left"/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</w:pPr>
                  <w:r w:rsidRPr="001537D9"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  <w:t>GART - Groupement des autorités responsables de transport</w:t>
                  </w:r>
                  <w:r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  <w:tab/>
                  </w:r>
                  <w:r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  <w:br/>
                  </w:r>
                  <w:r>
                    <w:t xml:space="preserve">22, rue Joubert 75009 Paris - 01 40 41 18 19 - </w:t>
                  </w:r>
                  <w:r w:rsidRPr="002B4BB2">
                    <w:rPr>
                      <w:color w:val="000000"/>
                    </w:rPr>
                    <w:t>gart@gart.org</w:t>
                  </w:r>
                  <w:r w:rsidRPr="00377B1D">
                    <w:rPr>
                      <w:color w:val="000000" w:themeColor="text1"/>
                    </w:rPr>
                    <w:tab/>
                  </w:r>
                </w:p>
              </w:tc>
              <w:tc>
                <w:tcPr>
                  <w:tcW w:w="2414" w:type="dxa"/>
                </w:tcPr>
                <w:p w14:paraId="457AA587" w14:textId="77777777" w:rsidR="000B74F6" w:rsidRDefault="000B74F6" w:rsidP="00A24941">
                  <w:pPr>
                    <w:pStyle w:val="PIEDDEPAGE0"/>
                    <w:ind w:right="-108"/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</w:pPr>
                  <w:r>
                    <w:rPr>
                      <w:rFonts w:ascii="MarkPro-Bold" w:hAnsi="MarkPro-Bold" w:cs="MarkPro-Bold"/>
                      <w:b/>
                      <w:bCs/>
                      <w:caps/>
                      <w:noProof/>
                      <w:color w:val="00AECB"/>
                      <w:szCs w:val="14"/>
                    </w:rPr>
                    <w:drawing>
                      <wp:inline distT="0" distB="0" distL="0" distR="0" wp14:anchorId="4DA87357" wp14:editId="525DBA54">
                        <wp:extent cx="457200" cy="17780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EE64C9" w14:textId="77777777" w:rsidR="00B405DB" w:rsidRPr="000B74F6" w:rsidRDefault="00851674" w:rsidP="000B74F6">
            <w:pPr>
              <w:pStyle w:val="PIEDDEPAGE0"/>
              <w:jc w:val="left"/>
              <w:rPr>
                <w:rFonts w:ascii="MarkPro-Bold" w:hAnsi="MarkPro-Bold" w:cs="MarkPro-Bold"/>
                <w:b/>
                <w:bCs/>
                <w:caps/>
                <w:color w:val="00AECB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E4E5" w14:textId="77777777" w:rsidR="00D56790" w:rsidRDefault="00D56790" w:rsidP="00C13E48">
      <w:r>
        <w:separator/>
      </w:r>
    </w:p>
  </w:footnote>
  <w:footnote w:type="continuationSeparator" w:id="0">
    <w:p w14:paraId="32768350" w14:textId="77777777" w:rsidR="00D56790" w:rsidRDefault="00D56790" w:rsidP="00C1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A6DA" w14:textId="77777777" w:rsidR="005D64EE" w:rsidRDefault="005D64EE" w:rsidP="005D64EE">
    <w:pPr>
      <w:pStyle w:val="En-tte"/>
      <w:ind w:left="-426"/>
    </w:pPr>
    <w:r>
      <w:rPr>
        <w:noProof/>
      </w:rPr>
      <w:drawing>
        <wp:inline distT="0" distB="0" distL="0" distR="0" wp14:anchorId="0F39F5C5" wp14:editId="3D964522">
          <wp:extent cx="1689100" cy="723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B1FF" w14:textId="77777777" w:rsidR="00EE2B47" w:rsidRDefault="006229F4" w:rsidP="008863E0">
    <w:pPr>
      <w:pStyle w:val="En-tte"/>
      <w:ind w:left="-426"/>
    </w:pPr>
    <w:r>
      <w:rPr>
        <w:noProof/>
      </w:rPr>
      <w:drawing>
        <wp:inline distT="0" distB="0" distL="0" distR="0" wp14:anchorId="2AA453D3" wp14:editId="7D30A149">
          <wp:extent cx="1689100" cy="7239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A590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89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4C"/>
    <w:rsid w:val="00005262"/>
    <w:rsid w:val="000125F3"/>
    <w:rsid w:val="0002405B"/>
    <w:rsid w:val="000360F3"/>
    <w:rsid w:val="00085700"/>
    <w:rsid w:val="000B74F6"/>
    <w:rsid w:val="000D3AE9"/>
    <w:rsid w:val="000D49D7"/>
    <w:rsid w:val="000F5F79"/>
    <w:rsid w:val="000F636A"/>
    <w:rsid w:val="00113457"/>
    <w:rsid w:val="001376C8"/>
    <w:rsid w:val="001537D9"/>
    <w:rsid w:val="001663D3"/>
    <w:rsid w:val="001C0240"/>
    <w:rsid w:val="001F264D"/>
    <w:rsid w:val="002307CA"/>
    <w:rsid w:val="0027167D"/>
    <w:rsid w:val="00276199"/>
    <w:rsid w:val="002A4F10"/>
    <w:rsid w:val="002B2AAB"/>
    <w:rsid w:val="002B4BB2"/>
    <w:rsid w:val="002C0DDB"/>
    <w:rsid w:val="003101AD"/>
    <w:rsid w:val="00320C74"/>
    <w:rsid w:val="00325162"/>
    <w:rsid w:val="00333178"/>
    <w:rsid w:val="00344B79"/>
    <w:rsid w:val="00356B81"/>
    <w:rsid w:val="00362812"/>
    <w:rsid w:val="00377B1D"/>
    <w:rsid w:val="00384E31"/>
    <w:rsid w:val="00387C40"/>
    <w:rsid w:val="003A15D1"/>
    <w:rsid w:val="003A1D3C"/>
    <w:rsid w:val="003C513C"/>
    <w:rsid w:val="003D209E"/>
    <w:rsid w:val="003E1692"/>
    <w:rsid w:val="003F61E6"/>
    <w:rsid w:val="004133E9"/>
    <w:rsid w:val="00414073"/>
    <w:rsid w:val="00430DE9"/>
    <w:rsid w:val="004519A4"/>
    <w:rsid w:val="00477597"/>
    <w:rsid w:val="004A7158"/>
    <w:rsid w:val="004C5247"/>
    <w:rsid w:val="004E29AB"/>
    <w:rsid w:val="00560D7D"/>
    <w:rsid w:val="005672D1"/>
    <w:rsid w:val="005679CC"/>
    <w:rsid w:val="005B3785"/>
    <w:rsid w:val="005C4913"/>
    <w:rsid w:val="005D5352"/>
    <w:rsid w:val="005D64EE"/>
    <w:rsid w:val="006229F4"/>
    <w:rsid w:val="006E2E11"/>
    <w:rsid w:val="006F108F"/>
    <w:rsid w:val="007005F0"/>
    <w:rsid w:val="0074208C"/>
    <w:rsid w:val="007964C1"/>
    <w:rsid w:val="007A682C"/>
    <w:rsid w:val="007B3306"/>
    <w:rsid w:val="007B5802"/>
    <w:rsid w:val="007E00FA"/>
    <w:rsid w:val="0080111F"/>
    <w:rsid w:val="00803055"/>
    <w:rsid w:val="00803217"/>
    <w:rsid w:val="00807153"/>
    <w:rsid w:val="00811764"/>
    <w:rsid w:val="00845B43"/>
    <w:rsid w:val="00851674"/>
    <w:rsid w:val="0085520C"/>
    <w:rsid w:val="008863E0"/>
    <w:rsid w:val="008B0760"/>
    <w:rsid w:val="008E17B6"/>
    <w:rsid w:val="009362DF"/>
    <w:rsid w:val="009A6647"/>
    <w:rsid w:val="009D2762"/>
    <w:rsid w:val="009D3A03"/>
    <w:rsid w:val="00A20C45"/>
    <w:rsid w:val="00A24941"/>
    <w:rsid w:val="00A25B8D"/>
    <w:rsid w:val="00A43680"/>
    <w:rsid w:val="00A52338"/>
    <w:rsid w:val="00A534B8"/>
    <w:rsid w:val="00A849B7"/>
    <w:rsid w:val="00A95B2E"/>
    <w:rsid w:val="00B21129"/>
    <w:rsid w:val="00B405DB"/>
    <w:rsid w:val="00B6629B"/>
    <w:rsid w:val="00B9662F"/>
    <w:rsid w:val="00BA1078"/>
    <w:rsid w:val="00C05E8D"/>
    <w:rsid w:val="00C13E48"/>
    <w:rsid w:val="00C140DC"/>
    <w:rsid w:val="00C27142"/>
    <w:rsid w:val="00C516DC"/>
    <w:rsid w:val="00C649D7"/>
    <w:rsid w:val="00CA6956"/>
    <w:rsid w:val="00CF5EBC"/>
    <w:rsid w:val="00D07A16"/>
    <w:rsid w:val="00D447B9"/>
    <w:rsid w:val="00D5380D"/>
    <w:rsid w:val="00D56790"/>
    <w:rsid w:val="00D66AA2"/>
    <w:rsid w:val="00D8471C"/>
    <w:rsid w:val="00DC2198"/>
    <w:rsid w:val="00DC6CB9"/>
    <w:rsid w:val="00DD59AE"/>
    <w:rsid w:val="00DE51BD"/>
    <w:rsid w:val="00E225B9"/>
    <w:rsid w:val="00E41AD6"/>
    <w:rsid w:val="00E54C4C"/>
    <w:rsid w:val="00EE2B47"/>
    <w:rsid w:val="00EF1287"/>
    <w:rsid w:val="00EF2D41"/>
    <w:rsid w:val="00EF4784"/>
    <w:rsid w:val="00F23F08"/>
    <w:rsid w:val="00F504C0"/>
    <w:rsid w:val="00F61EAE"/>
    <w:rsid w:val="00F73E44"/>
    <w:rsid w:val="00FB028F"/>
    <w:rsid w:val="00FB5AE1"/>
    <w:rsid w:val="00FB7085"/>
    <w:rsid w:val="00FC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33B33"/>
  <w15:docId w15:val="{F106CA0E-5E73-4EA1-AA24-E262168D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12"/>
    <w:rPr>
      <w:rFonts w:ascii="MarkPro-Bold" w:hAnsi="MarkPro-Bol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13E48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13E48"/>
    <w:rPr>
      <w:rFonts w:ascii="Arial" w:eastAsia="Arial" w:hAnsi="Arial" w:cs="Arial"/>
      <w:sz w:val="24"/>
      <w:szCs w:val="24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13E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3E48"/>
  </w:style>
  <w:style w:type="paragraph" w:styleId="Pieddepage">
    <w:name w:val="footer"/>
    <w:basedOn w:val="Normal"/>
    <w:link w:val="PieddepageCar"/>
    <w:uiPriority w:val="99"/>
    <w:unhideWhenUsed/>
    <w:rsid w:val="00C13E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3E48"/>
  </w:style>
  <w:style w:type="paragraph" w:styleId="Textedebulles">
    <w:name w:val="Balloon Text"/>
    <w:basedOn w:val="Normal"/>
    <w:link w:val="TextedebullesCar"/>
    <w:uiPriority w:val="99"/>
    <w:semiHidden/>
    <w:unhideWhenUsed/>
    <w:rsid w:val="009A66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6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3A03"/>
    <w:rPr>
      <w:color w:val="0563C1" w:themeColor="hyperlink"/>
      <w:u w:val="single"/>
    </w:rPr>
  </w:style>
  <w:style w:type="paragraph" w:customStyle="1" w:styleId="CONTACT">
    <w:name w:val="CONTACT"/>
    <w:next w:val="Normal"/>
    <w:qFormat/>
    <w:rsid w:val="0002405B"/>
    <w:pPr>
      <w:ind w:left="284"/>
    </w:pPr>
    <w:rPr>
      <w:rFonts w:ascii="MarkPro-Bold" w:hAnsi="MarkPro-Bold" w:cs="Times New Roman (Corps CS)"/>
      <w:b/>
      <w:color w:val="00AEBC"/>
      <w:sz w:val="18"/>
      <w:szCs w:val="18"/>
    </w:rPr>
  </w:style>
  <w:style w:type="paragraph" w:customStyle="1" w:styleId="TEXTECOURANT">
    <w:name w:val="TEXTE COURANT"/>
    <w:qFormat/>
    <w:rsid w:val="005B3785"/>
    <w:pPr>
      <w:spacing w:after="120"/>
      <w:ind w:left="5245"/>
      <w:jc w:val="both"/>
    </w:pPr>
    <w:rPr>
      <w:rFonts w:ascii="MarkPro-Light" w:hAnsi="MarkPro-Light" w:cs="Times New Roman (Corps CS)"/>
      <w:color w:val="231F20"/>
      <w:sz w:val="19"/>
      <w:szCs w:val="24"/>
    </w:rPr>
  </w:style>
  <w:style w:type="paragraph" w:customStyle="1" w:styleId="Style1">
    <w:name w:val="Style1"/>
    <w:link w:val="Style1Car"/>
    <w:qFormat/>
    <w:rsid w:val="007005F0"/>
    <w:pPr>
      <w:ind w:left="-142" w:right="151"/>
    </w:pPr>
    <w:rPr>
      <w:rFonts w:ascii="MARK" w:eastAsia="Arial" w:hAnsi="MARK" w:cs="Arial"/>
      <w:color w:val="231F20"/>
      <w:sz w:val="19"/>
      <w:szCs w:val="24"/>
      <w:lang w:eastAsia="fr-FR" w:bidi="fr-FR"/>
    </w:rPr>
  </w:style>
  <w:style w:type="character" w:customStyle="1" w:styleId="Style1Car">
    <w:name w:val="Style1 Car"/>
    <w:basedOn w:val="Policepardfaut"/>
    <w:link w:val="Style1"/>
    <w:rsid w:val="007005F0"/>
    <w:rPr>
      <w:rFonts w:ascii="MARK" w:eastAsia="Arial" w:hAnsi="MARK" w:cs="Arial"/>
      <w:color w:val="231F20"/>
      <w:sz w:val="19"/>
      <w:szCs w:val="24"/>
      <w:lang w:eastAsia="fr-FR" w:bidi="fr-FR"/>
    </w:rPr>
  </w:style>
  <w:style w:type="paragraph" w:customStyle="1" w:styleId="TEXTECOURANT2">
    <w:name w:val="TEXTE COURANT 2"/>
    <w:link w:val="TEXTECOURANT2Car"/>
    <w:qFormat/>
    <w:rsid w:val="0002405B"/>
    <w:pPr>
      <w:ind w:left="425" w:right="425"/>
      <w:jc w:val="both"/>
    </w:pPr>
    <w:rPr>
      <w:rFonts w:ascii="MarkPro-Light" w:eastAsia="Arial" w:hAnsi="MarkPro-Light" w:cs="Arial"/>
      <w:color w:val="231F20"/>
      <w:sz w:val="19"/>
      <w:szCs w:val="24"/>
      <w:lang w:eastAsia="fr-FR" w:bidi="fr-FR"/>
    </w:rPr>
  </w:style>
  <w:style w:type="character" w:customStyle="1" w:styleId="TEXTECOURANT2Car">
    <w:name w:val="TEXTE COURANT 2 Car"/>
    <w:basedOn w:val="Policepardfaut"/>
    <w:link w:val="TEXTECOURANT2"/>
    <w:rsid w:val="0002405B"/>
    <w:rPr>
      <w:rFonts w:ascii="MarkPro-Light" w:eastAsia="Arial" w:hAnsi="MarkPro-Light" w:cs="Arial"/>
      <w:color w:val="231F20"/>
      <w:sz w:val="19"/>
      <w:szCs w:val="24"/>
      <w:lang w:eastAsia="fr-FR" w:bidi="fr-FR"/>
    </w:rPr>
  </w:style>
  <w:style w:type="paragraph" w:customStyle="1" w:styleId="Paragraphestandard">
    <w:name w:val="[Paragraphe standard]"/>
    <w:basedOn w:val="Normal"/>
    <w:uiPriority w:val="99"/>
    <w:rsid w:val="00DC219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B74F6"/>
    <w:rPr>
      <w:color w:val="605E5C"/>
      <w:shd w:val="clear" w:color="auto" w:fill="E1DFDD"/>
    </w:rPr>
  </w:style>
  <w:style w:type="paragraph" w:customStyle="1" w:styleId="CONTACTTEXTE">
    <w:name w:val="CONTACT TEXTE"/>
    <w:link w:val="CONTACTTEXTECar"/>
    <w:qFormat/>
    <w:rsid w:val="00E225B9"/>
    <w:rPr>
      <w:rFonts w:ascii="MarkPro-Light" w:eastAsia="Arial" w:hAnsi="MarkPro-Light" w:cs="Arial"/>
      <w:color w:val="231F20"/>
      <w:sz w:val="16"/>
      <w:szCs w:val="24"/>
      <w:lang w:eastAsia="fr-FR" w:bidi="fr-FR"/>
    </w:rPr>
  </w:style>
  <w:style w:type="character" w:customStyle="1" w:styleId="CONTACTTEXTECar">
    <w:name w:val="CONTACT TEXTE Car"/>
    <w:basedOn w:val="Policepardfaut"/>
    <w:link w:val="CONTACTTEXTE"/>
    <w:rsid w:val="00E225B9"/>
    <w:rPr>
      <w:rFonts w:ascii="MarkPro-Light" w:eastAsia="Arial" w:hAnsi="MarkPro-Light" w:cs="Arial"/>
      <w:color w:val="231F20"/>
      <w:sz w:val="16"/>
      <w:szCs w:val="24"/>
      <w:lang w:eastAsia="fr-FR" w:bidi="fr-FR"/>
    </w:rPr>
  </w:style>
  <w:style w:type="paragraph" w:customStyle="1" w:styleId="ADRESSE">
    <w:name w:val="ADRESSE"/>
    <w:qFormat/>
    <w:rsid w:val="005B3785"/>
    <w:pPr>
      <w:ind w:left="5528"/>
    </w:pPr>
    <w:rPr>
      <w:rFonts w:ascii="MarkPro-Light" w:hAnsi="MarkPro-Light" w:cs="Times New Roman (Corps CS)"/>
      <w:color w:val="231F20"/>
      <w:sz w:val="19"/>
      <w:szCs w:val="24"/>
    </w:rPr>
  </w:style>
  <w:style w:type="paragraph" w:customStyle="1" w:styleId="PIEDDEPAGE0">
    <w:name w:val="PIED DE PAGE"/>
    <w:link w:val="PIEDDEPAGECar0"/>
    <w:qFormat/>
    <w:rsid w:val="002A4F10"/>
    <w:pPr>
      <w:spacing w:after="120"/>
      <w:jc w:val="right"/>
    </w:pPr>
    <w:rPr>
      <w:rFonts w:ascii="MarkPro-Light" w:hAnsi="MarkPro-Light" w:cs="Times New Roman (Corps CS)"/>
      <w:sz w:val="14"/>
      <w:szCs w:val="18"/>
    </w:rPr>
  </w:style>
  <w:style w:type="character" w:customStyle="1" w:styleId="PIEDDEPAGECar0">
    <w:name w:val="PIED DE PAGE Car"/>
    <w:basedOn w:val="Policepardfaut"/>
    <w:link w:val="PIEDDEPAGE0"/>
    <w:rsid w:val="002A4F10"/>
    <w:rPr>
      <w:rFonts w:ascii="MarkPro-Light" w:hAnsi="MarkPro-Light" w:cs="Times New Roman (Corps CS)"/>
      <w:sz w:val="14"/>
      <w:szCs w:val="18"/>
    </w:rPr>
  </w:style>
  <w:style w:type="table" w:styleId="Grilledutableau">
    <w:name w:val="Table Grid"/>
    <w:basedOn w:val="TableauNormal"/>
    <w:uiPriority w:val="39"/>
    <w:rsid w:val="000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B74F6"/>
    <w:rPr>
      <w:color w:val="954F72" w:themeColor="followedHyperlink"/>
      <w:u w:val="single"/>
    </w:rPr>
  </w:style>
  <w:style w:type="paragraph" w:customStyle="1" w:styleId="TITRE1">
    <w:name w:val="TITRE1"/>
    <w:basedOn w:val="TEXTECOURANT2"/>
    <w:link w:val="TITRE1Car"/>
    <w:qFormat/>
    <w:rsid w:val="0002405B"/>
    <w:pPr>
      <w:spacing w:after="240"/>
    </w:pPr>
    <w:rPr>
      <w:rFonts w:ascii="MarkPro-Bold" w:hAnsi="MarkPro-Bold"/>
      <w:color w:val="00AEBC"/>
      <w:sz w:val="44"/>
      <w:szCs w:val="44"/>
    </w:rPr>
  </w:style>
  <w:style w:type="character" w:customStyle="1" w:styleId="TITRE1Car">
    <w:name w:val="TITRE1 Car"/>
    <w:basedOn w:val="TEXTECOURANT2Car"/>
    <w:link w:val="TITRE1"/>
    <w:rsid w:val="0002405B"/>
    <w:rPr>
      <w:rFonts w:ascii="MarkPro-Bold" w:eastAsia="Arial" w:hAnsi="MarkPro-Bold" w:cs="Arial"/>
      <w:color w:val="00AEBC"/>
      <w:sz w:val="44"/>
      <w:szCs w:val="44"/>
      <w:lang w:eastAsia="fr-FR" w:bidi="fr-FR"/>
    </w:rPr>
  </w:style>
  <w:style w:type="paragraph" w:customStyle="1" w:styleId="TITRE2">
    <w:name w:val="TITRE2"/>
    <w:basedOn w:val="TEXTECOURANT2"/>
    <w:link w:val="TITRE2Car"/>
    <w:qFormat/>
    <w:rsid w:val="0002405B"/>
    <w:rPr>
      <w:rFonts w:ascii="MarkPro-Bold" w:hAnsi="MarkPro-Bold"/>
      <w:sz w:val="24"/>
    </w:rPr>
  </w:style>
  <w:style w:type="character" w:customStyle="1" w:styleId="TITRE2Car">
    <w:name w:val="TITRE2 Car"/>
    <w:basedOn w:val="TEXTECOURANT2Car"/>
    <w:link w:val="TITRE2"/>
    <w:rsid w:val="0002405B"/>
    <w:rPr>
      <w:rFonts w:ascii="MarkPro-Bold" w:eastAsia="Arial" w:hAnsi="MarkPro-Bold" w:cs="Arial"/>
      <w:color w:val="231F20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gart.org\Phototheque%20-%20Documents\Identit&#233;%20visuelle\1_Logotype%20GART\Supports%20num&#233;riques\Mode&#768;le%20type%20note%20de%20travail%20GART_Septembre%20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EDFB19B01634193A9DABD45A270C6" ma:contentTypeVersion="11" ma:contentTypeDescription="Crée un document." ma:contentTypeScope="" ma:versionID="15fd955fee5051e9eb4ca03bde530b06">
  <xsd:schema xmlns:xsd="http://www.w3.org/2001/XMLSchema" xmlns:xs="http://www.w3.org/2001/XMLSchema" xmlns:p="http://schemas.microsoft.com/office/2006/metadata/properties" xmlns:ns2="f5e8148c-9470-4149-afce-dc3508b874dc" xmlns:ns3="bdde5b56-1a3f-4f3e-b428-d34e9ff124b7" targetNamespace="http://schemas.microsoft.com/office/2006/metadata/properties" ma:root="true" ma:fieldsID="a775a51e6dbd0a1d288cb159d1cf3baf" ns2:_="" ns3:_="">
    <xsd:import namespace="f5e8148c-9470-4149-afce-dc3508b874dc"/>
    <xsd:import namespace="bdde5b56-1a3f-4f3e-b428-d34e9ff124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8148c-9470-4149-afce-dc3508b874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dd0cbcd4-83be-48be-ae7a-4cbac6b9b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5b56-1a3f-4f3e-b428-d34e9ff124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91a683-1bc1-4524-a0f9-6462bbc48331}" ma:internalName="TaxCatchAll" ma:showField="CatchAllData" ma:web="bdde5b56-1a3f-4f3e-b428-d34e9ff12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e5b56-1a3f-4f3e-b428-d34e9ff124b7" xsi:nil="true"/>
    <lcf76f155ced4ddcb4097134ff3c332f xmlns="f5e8148c-9470-4149-afce-dc3508b874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41921-F90F-487C-84F1-9431760D0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8148c-9470-4149-afce-dc3508b874dc"/>
    <ds:schemaRef ds:uri="bdde5b56-1a3f-4f3e-b428-d34e9ff12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EE6EF-5CF4-44E4-AFA8-59BE9A0BAD4D}">
  <ds:schemaRefs>
    <ds:schemaRef ds:uri="http://schemas.microsoft.com/office/2006/metadata/properties"/>
    <ds:schemaRef ds:uri="http://schemas.microsoft.com/office/infopath/2007/PartnerControls"/>
    <ds:schemaRef ds:uri="bdde5b56-1a3f-4f3e-b428-d34e9ff124b7"/>
    <ds:schemaRef ds:uri="f5e8148c-9470-4149-afce-dc3508b874dc"/>
  </ds:schemaRefs>
</ds:datastoreItem>
</file>

<file path=customXml/itemProps3.xml><?xml version="1.0" encoding="utf-8"?>
<ds:datastoreItem xmlns:ds="http://schemas.openxmlformats.org/officeDocument/2006/customXml" ds:itemID="{4999EA05-5001-42FB-B80A-16FBB15E4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2D708-E162-4DF9-B0E7-BE9A5E9D3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type note de travail GART_Septembre 2022</Template>
  <TotalTime>21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Mouloud HOUACINE</dc:creator>
  <cp:keywords/>
  <dc:description/>
  <cp:lastModifiedBy>Mouloud HOUACINE</cp:lastModifiedBy>
  <cp:revision>24</cp:revision>
  <cp:lastPrinted>2022-09-02T13:07:00Z</cp:lastPrinted>
  <dcterms:created xsi:type="dcterms:W3CDTF">2023-04-21T10:11:00Z</dcterms:created>
  <dcterms:modified xsi:type="dcterms:W3CDTF">2023-04-25T15:42:00Z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0x0101003AFEDFB19B01634193A9DABD45A270C6</vt:lpwstr>
  </property>
  <property fmtid="{D5CDD505-2E9C-101B-9397-08002B2CF9AE}" pid="3" name="MediaServiceImageTags">
    <vt:lpwstr/>
  </property>
</Properties>
</file>